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54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Магазины, Общественное питание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7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54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Магазины, Общественное питание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